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s"/>
        <w:jc w:val="center"/>
        <w:rPr>
          <w:rFonts w:ascii="Arial" w:cs="Arial" w:hAnsi="Arial" w:eastAsia="Arial"/>
          <w:b w:val="1"/>
          <w:bCs w:val="1"/>
          <w:sz w:val="32"/>
          <w:szCs w:val="32"/>
        </w:rPr>
      </w:pPr>
      <w:r>
        <w:rPr>
          <w:rFonts w:ascii="Arial" w:hAnsi="Arial"/>
          <w:b w:val="1"/>
          <w:bCs w:val="1"/>
          <w:sz w:val="32"/>
          <w:szCs w:val="32"/>
          <w:rtl w:val="0"/>
          <w:lang w:val="fr-FR"/>
        </w:rPr>
        <w:t>PORTS DONT J</w:t>
      </w:r>
      <w:r>
        <w:rPr>
          <w:rFonts w:ascii="Arial" w:hAnsi="Arial" w:hint="default"/>
          <w:b w:val="1"/>
          <w:bCs w:val="1"/>
          <w:sz w:val="32"/>
          <w:szCs w:val="32"/>
          <w:rtl w:val="0"/>
          <w:lang w:val="fr-FR"/>
        </w:rPr>
        <w:t>’</w:t>
      </w:r>
      <w:r>
        <w:rPr>
          <w:rFonts w:ascii="Arial" w:hAnsi="Arial"/>
          <w:b w:val="1"/>
          <w:bCs w:val="1"/>
          <w:sz w:val="32"/>
          <w:szCs w:val="32"/>
          <w:rtl w:val="0"/>
          <w:lang w:val="fr-FR"/>
        </w:rPr>
        <w:t>AI R</w:t>
      </w:r>
      <w:r>
        <w:rPr>
          <w:rFonts w:ascii="Arial" w:hAnsi="Arial" w:hint="default"/>
          <w:b w:val="1"/>
          <w:bCs w:val="1"/>
          <w:sz w:val="32"/>
          <w:szCs w:val="32"/>
          <w:rtl w:val="0"/>
          <w:lang w:val="fr-FR"/>
        </w:rPr>
        <w:t>Ê</w:t>
      </w:r>
      <w:r>
        <w:rPr>
          <w:rFonts w:ascii="Arial" w:hAnsi="Arial"/>
          <w:b w:val="1"/>
          <w:bCs w:val="1"/>
          <w:sz w:val="32"/>
          <w:szCs w:val="32"/>
          <w:rtl w:val="0"/>
          <w:lang w:val="fr-FR"/>
        </w:rPr>
        <w:t>V</w:t>
      </w:r>
      <w:r>
        <w:rPr>
          <w:rFonts w:ascii="Arial" w:hAnsi="Arial" w:hint="default"/>
          <w:b w:val="1"/>
          <w:bCs w:val="1"/>
          <w:sz w:val="32"/>
          <w:szCs w:val="32"/>
          <w:rtl w:val="0"/>
          <w:lang w:val="fr-FR"/>
        </w:rPr>
        <w:t>É</w:t>
      </w:r>
    </w:p>
    <w:p>
      <w:pPr>
        <w:pStyle w:val="Corps"/>
        <w:jc w:val="center"/>
        <w:rPr>
          <w:rFonts w:ascii="Arial" w:cs="Arial" w:hAnsi="Arial" w:eastAsia="Arial"/>
          <w:b w:val="1"/>
          <w:bCs w:val="1"/>
          <w:sz w:val="32"/>
          <w:szCs w:val="32"/>
        </w:rPr>
      </w:pPr>
    </w:p>
    <w:p>
      <w:pPr>
        <w:pStyle w:val="Corps"/>
        <w:jc w:val="center"/>
        <w:rPr>
          <w:rFonts w:ascii="Arial" w:cs="Arial" w:hAnsi="Arial" w:eastAsia="Arial"/>
          <w:b w:val="1"/>
          <w:bCs w:val="1"/>
          <w:sz w:val="32"/>
          <w:szCs w:val="32"/>
        </w:rPr>
      </w:pPr>
      <w:r>
        <w:rPr>
          <w:rFonts w:ascii="Arial" w:hAnsi="Arial"/>
          <w:b w:val="1"/>
          <w:bCs w:val="1"/>
          <w:sz w:val="32"/>
          <w:szCs w:val="32"/>
          <w:rtl w:val="0"/>
          <w:lang w:val="fr-FR"/>
        </w:rPr>
        <w:t>Mariano ANDRADE</w:t>
      </w:r>
    </w:p>
    <w:p>
      <w:pPr>
        <w:pStyle w:val="Corps"/>
        <w:jc w:val="center"/>
        <w:rPr>
          <w:rFonts w:ascii="Arial" w:cs="Arial" w:hAnsi="Arial" w:eastAsia="Arial"/>
          <w:b w:val="1"/>
          <w:bCs w:val="1"/>
          <w:sz w:val="32"/>
          <w:szCs w:val="32"/>
        </w:rPr>
      </w:pPr>
    </w:p>
    <w:p>
      <w:pPr>
        <w:pStyle w:val="Corps"/>
        <w:jc w:val="center"/>
        <w:rPr>
          <w:rFonts w:ascii="Arial" w:cs="Arial" w:hAnsi="Arial" w:eastAsia="Arial"/>
          <w:b w:val="1"/>
          <w:bCs w:val="1"/>
          <w:sz w:val="32"/>
          <w:szCs w:val="32"/>
        </w:rPr>
      </w:pP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 xml:space="preserve">Il y a des villes 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qui ne se r</w:t>
      </w:r>
      <w:r>
        <w:rPr>
          <w:rFonts w:ascii="Arial" w:hAnsi="Arial" w:hint="default"/>
          <w:sz w:val="32"/>
          <w:szCs w:val="32"/>
          <w:rtl w:val="0"/>
          <w:lang w:val="fr-FR"/>
        </w:rPr>
        <w:t>é</w:t>
      </w:r>
      <w:r>
        <w:rPr>
          <w:rFonts w:ascii="Arial" w:hAnsi="Arial"/>
          <w:sz w:val="32"/>
          <w:szCs w:val="32"/>
          <w:rtl w:val="0"/>
          <w:lang w:val="fr-FR"/>
        </w:rPr>
        <w:t>veillent jamais,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assomm</w:t>
      </w:r>
      <w:r>
        <w:rPr>
          <w:rFonts w:ascii="Arial" w:hAnsi="Arial" w:hint="default"/>
          <w:sz w:val="32"/>
          <w:szCs w:val="32"/>
          <w:rtl w:val="0"/>
          <w:lang w:val="fr-FR"/>
        </w:rPr>
        <w:t>é</w:t>
      </w:r>
      <w:r>
        <w:rPr>
          <w:rFonts w:ascii="Arial" w:hAnsi="Arial"/>
          <w:sz w:val="32"/>
          <w:szCs w:val="32"/>
          <w:rtl w:val="0"/>
          <w:lang w:val="fr-FR"/>
        </w:rPr>
        <w:t>es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par la canicule,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la mer immobile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face aux promenades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d</w:t>
      </w:r>
      <w:r>
        <w:rPr>
          <w:rFonts w:ascii="Arial" w:hAnsi="Arial" w:hint="default"/>
          <w:sz w:val="32"/>
          <w:szCs w:val="32"/>
          <w:rtl w:val="0"/>
          <w:lang w:val="fr-FR"/>
        </w:rPr>
        <w:t>’</w:t>
      </w:r>
      <w:r>
        <w:rPr>
          <w:rFonts w:ascii="Arial" w:hAnsi="Arial"/>
          <w:sz w:val="32"/>
          <w:szCs w:val="32"/>
          <w:rtl w:val="0"/>
          <w:lang w:val="fr-FR"/>
        </w:rPr>
        <w:t>enfants et de b</w:t>
      </w:r>
      <w:r>
        <w:rPr>
          <w:rFonts w:ascii="Arial" w:hAnsi="Arial" w:hint="default"/>
          <w:sz w:val="32"/>
          <w:szCs w:val="32"/>
          <w:rtl w:val="0"/>
          <w:lang w:val="fr-FR"/>
        </w:rPr>
        <w:t>é</w:t>
      </w:r>
      <w:r>
        <w:rPr>
          <w:rFonts w:ascii="Arial" w:hAnsi="Arial"/>
          <w:sz w:val="32"/>
          <w:szCs w:val="32"/>
          <w:rtl w:val="0"/>
          <w:lang w:val="fr-FR"/>
        </w:rPr>
        <w:t xml:space="preserve">ton, 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de fruits et de femmes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dans les march</w:t>
      </w:r>
      <w:r>
        <w:rPr>
          <w:rFonts w:ascii="Arial" w:hAnsi="Arial" w:hint="default"/>
          <w:sz w:val="32"/>
          <w:szCs w:val="32"/>
          <w:rtl w:val="0"/>
          <w:lang w:val="fr-FR"/>
        </w:rPr>
        <w:t>é</w:t>
      </w:r>
      <w:r>
        <w:rPr>
          <w:rFonts w:ascii="Arial" w:hAnsi="Arial"/>
          <w:sz w:val="32"/>
          <w:szCs w:val="32"/>
          <w:rtl w:val="0"/>
          <w:lang w:val="fr-FR"/>
        </w:rPr>
        <w:t xml:space="preserve">s </w:t>
      </w:r>
      <w:r>
        <w:rPr>
          <w:rFonts w:ascii="Arial" w:hAnsi="Arial" w:hint="default"/>
          <w:sz w:val="32"/>
          <w:szCs w:val="32"/>
          <w:rtl w:val="0"/>
          <w:lang w:val="fr-FR"/>
        </w:rPr>
        <w:t>é</w:t>
      </w:r>
      <w:r>
        <w:rPr>
          <w:rFonts w:ascii="Arial" w:hAnsi="Arial"/>
          <w:sz w:val="32"/>
          <w:szCs w:val="32"/>
          <w:rtl w:val="0"/>
          <w:lang w:val="fr-FR"/>
        </w:rPr>
        <w:t>ternels.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Port Vila, Apia, Nuku</w:t>
      </w:r>
      <w:r>
        <w:rPr>
          <w:rFonts w:ascii="Arial" w:hAnsi="Arial" w:hint="default"/>
          <w:sz w:val="32"/>
          <w:szCs w:val="32"/>
          <w:rtl w:val="0"/>
          <w:lang w:val="fr-FR"/>
        </w:rPr>
        <w:t>’</w:t>
      </w:r>
      <w:r>
        <w:rPr>
          <w:rFonts w:ascii="Arial" w:hAnsi="Arial"/>
          <w:sz w:val="32"/>
          <w:szCs w:val="32"/>
          <w:rtl w:val="0"/>
          <w:lang w:val="fr-FR"/>
        </w:rPr>
        <w:t>Alofa :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 xml:space="preserve">des ports 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que je croyais mythiques,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sans pr</w:t>
      </w:r>
      <w:r>
        <w:rPr>
          <w:rFonts w:ascii="Arial" w:hAnsi="Arial" w:hint="default"/>
          <w:sz w:val="32"/>
          <w:szCs w:val="32"/>
          <w:rtl w:val="0"/>
          <w:lang w:val="fr-FR"/>
        </w:rPr>
        <w:t>é</w:t>
      </w:r>
      <w:r>
        <w:rPr>
          <w:rFonts w:ascii="Arial" w:hAnsi="Arial"/>
          <w:sz w:val="32"/>
          <w:szCs w:val="32"/>
          <w:rtl w:val="0"/>
          <w:lang w:val="fr-FR"/>
        </w:rPr>
        <w:t>sent,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ancr</w:t>
      </w:r>
      <w:r>
        <w:rPr>
          <w:rFonts w:ascii="Arial" w:hAnsi="Arial" w:hint="default"/>
          <w:sz w:val="32"/>
          <w:szCs w:val="32"/>
          <w:rtl w:val="0"/>
          <w:lang w:val="fr-FR"/>
        </w:rPr>
        <w:t>é</w:t>
      </w:r>
      <w:r>
        <w:rPr>
          <w:rFonts w:ascii="Arial" w:hAnsi="Arial"/>
          <w:sz w:val="32"/>
          <w:szCs w:val="32"/>
          <w:rtl w:val="0"/>
          <w:lang w:val="fr-FR"/>
        </w:rPr>
        <w:t>s dans la nostalgie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d</w:t>
      </w:r>
      <w:r>
        <w:rPr>
          <w:rFonts w:ascii="Arial" w:hAnsi="Arial" w:hint="default"/>
          <w:sz w:val="32"/>
          <w:szCs w:val="32"/>
          <w:rtl w:val="0"/>
          <w:lang w:val="fr-FR"/>
        </w:rPr>
        <w:t>’</w:t>
      </w:r>
      <w:r>
        <w:rPr>
          <w:rFonts w:ascii="Arial" w:hAnsi="Arial"/>
          <w:sz w:val="32"/>
          <w:szCs w:val="32"/>
          <w:rtl w:val="0"/>
          <w:lang w:val="fr-FR"/>
        </w:rPr>
        <w:t>avoir surv</w:t>
      </w:r>
      <w:r>
        <w:rPr>
          <w:rFonts w:ascii="Arial" w:hAnsi="Arial" w:hint="default"/>
          <w:sz w:val="32"/>
          <w:szCs w:val="32"/>
          <w:rtl w:val="0"/>
          <w:lang w:val="fr-FR"/>
        </w:rPr>
        <w:t>é</w:t>
      </w:r>
      <w:r>
        <w:rPr>
          <w:rFonts w:ascii="Arial" w:hAnsi="Arial"/>
          <w:sz w:val="32"/>
          <w:szCs w:val="32"/>
          <w:rtl w:val="0"/>
          <w:lang w:val="fr-FR"/>
        </w:rPr>
        <w:t>cu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 w:hint="default"/>
          <w:sz w:val="32"/>
          <w:szCs w:val="32"/>
          <w:rtl w:val="0"/>
          <w:lang w:val="fr-FR"/>
        </w:rPr>
        <w:t xml:space="preserve">à </w:t>
      </w:r>
      <w:r>
        <w:rPr>
          <w:rFonts w:ascii="Arial" w:hAnsi="Arial"/>
          <w:sz w:val="32"/>
          <w:szCs w:val="32"/>
          <w:rtl w:val="0"/>
          <w:lang w:val="fr-FR"/>
        </w:rPr>
        <w:t>l</w:t>
      </w:r>
      <w:r>
        <w:rPr>
          <w:rFonts w:ascii="Arial" w:hAnsi="Arial" w:hint="default"/>
          <w:sz w:val="32"/>
          <w:szCs w:val="32"/>
          <w:rtl w:val="0"/>
          <w:lang w:val="fr-FR"/>
        </w:rPr>
        <w:t>’</w:t>
      </w:r>
      <w:r>
        <w:rPr>
          <w:rFonts w:ascii="Arial" w:hAnsi="Arial"/>
          <w:sz w:val="32"/>
          <w:szCs w:val="32"/>
          <w:rtl w:val="0"/>
          <w:lang w:val="fr-FR"/>
        </w:rPr>
        <w:t>oc</w:t>
      </w:r>
      <w:r>
        <w:rPr>
          <w:rFonts w:ascii="Arial" w:hAnsi="Arial" w:hint="default"/>
          <w:sz w:val="32"/>
          <w:szCs w:val="32"/>
          <w:rtl w:val="0"/>
          <w:lang w:val="fr-FR"/>
        </w:rPr>
        <w:t>é</w:t>
      </w:r>
      <w:r>
        <w:rPr>
          <w:rFonts w:ascii="Arial" w:hAnsi="Arial"/>
          <w:sz w:val="32"/>
          <w:szCs w:val="32"/>
          <w:rtl w:val="0"/>
          <w:lang w:val="fr-FR"/>
        </w:rPr>
        <w:t>an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 xml:space="preserve">et aux furies </w:t>
      </w:r>
      <w:r>
        <w:rPr>
          <w:rFonts w:ascii="Arial" w:hAnsi="Arial" w:hint="default"/>
          <w:sz w:val="32"/>
          <w:szCs w:val="32"/>
          <w:rtl w:val="0"/>
          <w:lang w:val="fr-FR"/>
        </w:rPr>
        <w:t xml:space="preserve">à </w:t>
      </w:r>
      <w:r>
        <w:rPr>
          <w:rFonts w:ascii="Arial" w:hAnsi="Arial"/>
          <w:sz w:val="32"/>
          <w:szCs w:val="32"/>
          <w:rtl w:val="0"/>
          <w:lang w:val="fr-FR"/>
        </w:rPr>
        <w:t xml:space="preserve">son bord, 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le feu, les cyclones.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Les jeunes visages assoiff</w:t>
      </w:r>
      <w:r>
        <w:rPr>
          <w:rFonts w:ascii="Arial" w:hAnsi="Arial" w:hint="default"/>
          <w:sz w:val="32"/>
          <w:szCs w:val="32"/>
          <w:rtl w:val="0"/>
          <w:lang w:val="fr-FR"/>
        </w:rPr>
        <w:t>é</w:t>
      </w:r>
      <w:r>
        <w:rPr>
          <w:rFonts w:ascii="Arial" w:hAnsi="Arial"/>
          <w:sz w:val="32"/>
          <w:szCs w:val="32"/>
          <w:rtl w:val="0"/>
          <w:lang w:val="fr-FR"/>
        </w:rPr>
        <w:t>s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pi</w:t>
      </w:r>
      <w:r>
        <w:rPr>
          <w:rFonts w:ascii="Arial" w:hAnsi="Arial" w:hint="default"/>
          <w:sz w:val="32"/>
          <w:szCs w:val="32"/>
          <w:rtl w:val="0"/>
          <w:lang w:val="fr-FR"/>
        </w:rPr>
        <w:t>é</w:t>
      </w:r>
      <w:r>
        <w:rPr>
          <w:rFonts w:ascii="Arial" w:hAnsi="Arial"/>
          <w:sz w:val="32"/>
          <w:szCs w:val="32"/>
          <w:rtl w:val="0"/>
          <w:lang w:val="fr-FR"/>
        </w:rPr>
        <w:t>g</w:t>
      </w:r>
      <w:r>
        <w:rPr>
          <w:rFonts w:ascii="Arial" w:hAnsi="Arial" w:hint="default"/>
          <w:sz w:val="32"/>
          <w:szCs w:val="32"/>
          <w:rtl w:val="0"/>
          <w:lang w:val="fr-FR"/>
        </w:rPr>
        <w:t>é</w:t>
      </w:r>
      <w:r>
        <w:rPr>
          <w:rFonts w:ascii="Arial" w:hAnsi="Arial"/>
          <w:sz w:val="32"/>
          <w:szCs w:val="32"/>
          <w:rtl w:val="0"/>
          <w:lang w:val="fr-FR"/>
        </w:rPr>
        <w:t>s par l</w:t>
      </w:r>
      <w:r>
        <w:rPr>
          <w:rFonts w:ascii="Arial" w:hAnsi="Arial" w:hint="default"/>
          <w:sz w:val="32"/>
          <w:szCs w:val="32"/>
          <w:rtl w:val="0"/>
          <w:lang w:val="fr-FR"/>
        </w:rPr>
        <w:t>’</w:t>
      </w:r>
      <w:r>
        <w:rPr>
          <w:rFonts w:ascii="Arial" w:hAnsi="Arial"/>
          <w:sz w:val="32"/>
          <w:szCs w:val="32"/>
          <w:rtl w:val="0"/>
          <w:lang w:val="fr-FR"/>
        </w:rPr>
        <w:t>avenir,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arrach</w:t>
      </w:r>
      <w:r>
        <w:rPr>
          <w:rFonts w:ascii="Arial" w:hAnsi="Arial" w:hint="default"/>
          <w:sz w:val="32"/>
          <w:szCs w:val="32"/>
          <w:rtl w:val="0"/>
          <w:lang w:val="fr-FR"/>
        </w:rPr>
        <w:t>é</w:t>
      </w:r>
      <w:r>
        <w:rPr>
          <w:rFonts w:ascii="Arial" w:hAnsi="Arial"/>
          <w:sz w:val="32"/>
          <w:szCs w:val="32"/>
          <w:rtl w:val="0"/>
          <w:lang w:val="fr-FR"/>
        </w:rPr>
        <w:t>s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 xml:space="preserve">au ventre de leurs </w:t>
      </w:r>
      <w:r>
        <w:rPr>
          <w:rFonts w:ascii="Arial" w:hAnsi="Arial" w:hint="default"/>
          <w:sz w:val="32"/>
          <w:szCs w:val="32"/>
          <w:rtl w:val="0"/>
          <w:lang w:val="fr-FR"/>
        </w:rPr>
        <w:t>î</w:t>
      </w:r>
      <w:r>
        <w:rPr>
          <w:rFonts w:ascii="Arial" w:hAnsi="Arial"/>
          <w:sz w:val="32"/>
          <w:szCs w:val="32"/>
          <w:rtl w:val="0"/>
          <w:lang w:val="fr-FR"/>
        </w:rPr>
        <w:t>les.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Ukul</w:t>
      </w:r>
      <w:r>
        <w:rPr>
          <w:rFonts w:ascii="Arial" w:hAnsi="Arial" w:hint="default"/>
          <w:sz w:val="32"/>
          <w:szCs w:val="32"/>
          <w:rtl w:val="0"/>
          <w:lang w:val="fr-FR"/>
        </w:rPr>
        <w:t>é</w:t>
      </w:r>
      <w:r>
        <w:rPr>
          <w:rFonts w:ascii="Arial" w:hAnsi="Arial"/>
          <w:sz w:val="32"/>
          <w:szCs w:val="32"/>
          <w:rtl w:val="0"/>
          <w:lang w:val="fr-FR"/>
        </w:rPr>
        <w:t>l</w:t>
      </w:r>
      <w:r>
        <w:rPr>
          <w:rFonts w:ascii="Arial" w:hAnsi="Arial" w:hint="default"/>
          <w:sz w:val="32"/>
          <w:szCs w:val="32"/>
          <w:rtl w:val="0"/>
          <w:lang w:val="fr-FR"/>
        </w:rPr>
        <w:t>é</w:t>
      </w:r>
      <w:r>
        <w:rPr>
          <w:rFonts w:ascii="Arial" w:hAnsi="Arial"/>
          <w:sz w:val="32"/>
          <w:szCs w:val="32"/>
          <w:rtl w:val="0"/>
          <w:lang w:val="fr-FR"/>
        </w:rPr>
        <w:t>s et gorg</w:t>
      </w:r>
      <w:r>
        <w:rPr>
          <w:rFonts w:ascii="Arial" w:hAnsi="Arial" w:hint="default"/>
          <w:sz w:val="32"/>
          <w:szCs w:val="32"/>
          <w:rtl w:val="0"/>
          <w:lang w:val="fr-FR"/>
        </w:rPr>
        <w:t>é</w:t>
      </w:r>
      <w:r>
        <w:rPr>
          <w:rFonts w:ascii="Arial" w:hAnsi="Arial"/>
          <w:sz w:val="32"/>
          <w:szCs w:val="32"/>
          <w:rtl w:val="0"/>
          <w:lang w:val="fr-FR"/>
        </w:rPr>
        <w:t>es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aigres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 xml:space="preserve">de bols de kava, 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 xml:space="preserve">louanges </w:t>
      </w:r>
      <w:r>
        <w:rPr>
          <w:rFonts w:ascii="Arial" w:hAnsi="Arial" w:hint="default"/>
          <w:sz w:val="32"/>
          <w:szCs w:val="32"/>
          <w:rtl w:val="0"/>
          <w:lang w:val="fr-FR"/>
        </w:rPr>
        <w:t xml:space="preserve">à </w:t>
      </w:r>
      <w:r>
        <w:rPr>
          <w:rFonts w:ascii="Arial" w:hAnsi="Arial"/>
          <w:sz w:val="32"/>
          <w:szCs w:val="32"/>
          <w:rtl w:val="0"/>
          <w:lang w:val="fr-FR"/>
        </w:rPr>
        <w:t>Iesu-Kerito.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 w:hint="default"/>
          <w:sz w:val="32"/>
          <w:szCs w:val="32"/>
          <w:rtl w:val="0"/>
          <w:lang w:val="fr-FR"/>
        </w:rPr>
        <w:t xml:space="preserve">À </w:t>
      </w:r>
      <w:r>
        <w:rPr>
          <w:rFonts w:ascii="Arial" w:hAnsi="Arial"/>
          <w:sz w:val="32"/>
          <w:szCs w:val="32"/>
          <w:rtl w:val="0"/>
          <w:lang w:val="fr-FR"/>
        </w:rPr>
        <w:t>chaque quai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somnole un vieux cargo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au drapeau incertain,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comme dans ces bars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o</w:t>
      </w:r>
      <w:r>
        <w:rPr>
          <w:rFonts w:ascii="Arial" w:hAnsi="Arial" w:hint="default"/>
          <w:sz w:val="32"/>
          <w:szCs w:val="32"/>
          <w:rtl w:val="0"/>
          <w:lang w:val="fr-FR"/>
        </w:rPr>
        <w:t xml:space="preserve">ù </w:t>
      </w:r>
      <w:r>
        <w:rPr>
          <w:rFonts w:ascii="Arial" w:hAnsi="Arial"/>
          <w:sz w:val="32"/>
          <w:szCs w:val="32"/>
          <w:rtl w:val="0"/>
          <w:lang w:val="fr-FR"/>
        </w:rPr>
        <w:t>de vieux occidentaux esseul</w:t>
      </w:r>
      <w:r>
        <w:rPr>
          <w:rFonts w:ascii="Arial" w:hAnsi="Arial" w:hint="default"/>
          <w:sz w:val="32"/>
          <w:szCs w:val="32"/>
          <w:rtl w:val="0"/>
          <w:lang w:val="fr-FR"/>
        </w:rPr>
        <w:t>é</w:t>
      </w:r>
      <w:r>
        <w:rPr>
          <w:rFonts w:ascii="Arial" w:hAnsi="Arial"/>
          <w:sz w:val="32"/>
          <w:szCs w:val="32"/>
          <w:rtl w:val="0"/>
          <w:lang w:val="fr-FR"/>
        </w:rPr>
        <w:t>s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se meurent loin de tous,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tandis que l</w:t>
      </w:r>
      <w:r>
        <w:rPr>
          <w:rFonts w:ascii="Arial" w:hAnsi="Arial" w:hint="default"/>
          <w:sz w:val="32"/>
          <w:szCs w:val="32"/>
          <w:rtl w:val="0"/>
          <w:lang w:val="fr-FR"/>
        </w:rPr>
        <w:t>’</w:t>
      </w:r>
      <w:r>
        <w:rPr>
          <w:rFonts w:ascii="Arial" w:hAnsi="Arial"/>
          <w:sz w:val="32"/>
          <w:szCs w:val="32"/>
          <w:rtl w:val="0"/>
          <w:lang w:val="fr-FR"/>
        </w:rPr>
        <w:t>horizon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pr</w:t>
      </w:r>
      <w:r>
        <w:rPr>
          <w:rFonts w:ascii="Arial" w:hAnsi="Arial" w:hint="default"/>
          <w:sz w:val="32"/>
          <w:szCs w:val="32"/>
          <w:rtl w:val="0"/>
          <w:lang w:val="fr-FR"/>
        </w:rPr>
        <w:t>é</w:t>
      </w:r>
      <w:r>
        <w:rPr>
          <w:rFonts w:ascii="Arial" w:hAnsi="Arial"/>
          <w:sz w:val="32"/>
          <w:szCs w:val="32"/>
          <w:rtl w:val="0"/>
          <w:lang w:val="fr-FR"/>
        </w:rPr>
        <w:t>pare des orages</w:t>
      </w:r>
    </w:p>
    <w:p>
      <w:pPr>
        <w:pStyle w:val="Corps"/>
        <w:jc w:val="left"/>
      </w:pPr>
      <w:r>
        <w:rPr>
          <w:rFonts w:ascii="Arial" w:hAnsi="Arial"/>
          <w:sz w:val="32"/>
          <w:szCs w:val="32"/>
          <w:rtl w:val="0"/>
          <w:lang w:val="fr-FR"/>
        </w:rPr>
        <w:t>et que la brume de chaleur nous endort.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français" w:val="‘“(〔[{〈《「『【⦅〘〖«〝︵︷︹︻︽︿﹁﹃﹇﹙﹛﹝｢"/>
  <w:noLineBreaksBefore w:lang="français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Corps">
    <w:name w:val="Corps"/>
    <w:next w:val="Corps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fr-FR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